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E2" w:rsidRDefault="00134572" w:rsidP="00FA23E2">
      <w:pPr>
        <w:spacing w:line="480" w:lineRule="exact"/>
        <w:jc w:val="center"/>
        <w:rPr>
          <w:rFonts w:ascii="Arial" w:eastAsia="Adobe 繁黑體 Std B" w:hAnsi="Arial" w:cs="Arial"/>
          <w:b/>
          <w:noProof/>
          <w:kern w:val="0"/>
          <w:sz w:val="28"/>
          <w:szCs w:val="28"/>
        </w:rPr>
      </w:pPr>
      <w:r>
        <w:rPr>
          <w:rFonts w:ascii="Arial" w:eastAsia="Adobe 繁黑體 Std B" w:hAnsi="Arial" w:cs="Arial"/>
          <w:b/>
          <w:noProof/>
          <w:kern w:val="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-37465</wp:posOffset>
            </wp:positionV>
            <wp:extent cx="1158240" cy="609600"/>
            <wp:effectExtent l="19050" t="0" r="381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966" w:rsidRPr="00FA23E2"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臺灣</w:t>
      </w:r>
      <w:r w:rsidR="00FA23E2"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總督府</w:t>
      </w:r>
      <w:r w:rsidR="00A01966" w:rsidRPr="00FA23E2"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公文類纂查詢系統</w:t>
      </w:r>
    </w:p>
    <w:p w:rsidR="00D910F3" w:rsidRDefault="00FA23E2" w:rsidP="00FA23E2">
      <w:pPr>
        <w:spacing w:line="480" w:lineRule="exact"/>
        <w:jc w:val="center"/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</w:pPr>
      <w:r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「</w:t>
      </w:r>
      <w:r w:rsidRPr="00FA23E2"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機關團體</w:t>
      </w:r>
      <w:r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」</w:t>
      </w:r>
      <w:r w:rsidR="00A01966" w:rsidRPr="00FA23E2"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閱覽數位影像</w:t>
      </w:r>
      <w:r w:rsidR="00D910F3" w:rsidRPr="00FA23E2">
        <w:rPr>
          <w:rFonts w:ascii="Arial" w:eastAsia="Adobe 繁黑體 Std B" w:hAnsi="Arial" w:cs="Arial" w:hint="eastAsia"/>
          <w:b/>
          <w:noProof/>
          <w:kern w:val="0"/>
          <w:sz w:val="28"/>
          <w:szCs w:val="28"/>
        </w:rPr>
        <w:t>申請表</w:t>
      </w:r>
    </w:p>
    <w:p w:rsidR="00E26DD8" w:rsidRPr="00FA23E2" w:rsidRDefault="00E26DD8" w:rsidP="00E26DD8">
      <w:pPr>
        <w:spacing w:line="480" w:lineRule="exact"/>
        <w:rPr>
          <w:rFonts w:ascii="Arial" w:eastAsia="Adobe 繁黑體 Std B" w:hAnsi="Arial" w:cs="Arial"/>
          <w:b/>
          <w:noProof/>
          <w:kern w:val="0"/>
          <w:sz w:val="28"/>
          <w:szCs w:val="28"/>
        </w:rPr>
      </w:pPr>
      <w:r w:rsidRPr="00E26DD8"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僅受理</w:t>
      </w:r>
      <w:r w:rsidRPr="00E26DD8"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u w:val="single"/>
          <w:lang w:val="en-GB"/>
        </w:rPr>
        <w:t>書面申請</w:t>
      </w:r>
      <w:r w:rsidRPr="00E26DD8"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，請將本表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填妥後</w:t>
      </w:r>
      <w:r w:rsidRPr="00E26DD8"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郵寄至</w:t>
      </w:r>
      <w:r w:rsidRPr="00E26DD8"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11529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臺北市南港區研究院路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2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段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128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號中央研究院臺灣史研究所檔案館閱覽室</w:t>
      </w:r>
      <w:r w:rsidR="00467F01"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收</w:t>
      </w:r>
      <w:r>
        <w:rPr>
          <w:rFonts w:ascii="Arial" w:eastAsia="Adobe 繁黑體 Std B" w:hAnsi="Arial" w:cs="Arial" w:hint="eastAsia"/>
          <w:b/>
          <w:color w:val="FF0000"/>
          <w:kern w:val="0"/>
          <w:sz w:val="20"/>
          <w:szCs w:val="20"/>
          <w:lang w:val="en-GB"/>
        </w:rPr>
        <w:t>。</w:t>
      </w:r>
    </w:p>
    <w:tbl>
      <w:tblPr>
        <w:tblW w:w="978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68"/>
        <w:gridCol w:w="7513"/>
      </w:tblGrid>
      <w:tr w:rsidR="00FA23E2" w:rsidRPr="005A608D" w:rsidTr="00FA23E2">
        <w:trPr>
          <w:trHeight w:val="283"/>
          <w:jc w:val="center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E26DD8" w:rsidRPr="00E26DD8" w:rsidRDefault="00FA23E2" w:rsidP="00E26DD8">
            <w:pPr>
              <w:jc w:val="center"/>
              <w:rPr>
                <w:rFonts w:ascii="Arial" w:eastAsia="Adobe 繁黑體 Std B" w:hAnsi="Arial" w:cs="Arial"/>
                <w:b/>
                <w:kern w:val="0"/>
                <w:sz w:val="22"/>
                <w:szCs w:val="22"/>
                <w:lang w:val="en-GB"/>
              </w:rPr>
            </w:pPr>
            <w:r w:rsidRPr="00001445">
              <w:rPr>
                <w:rFonts w:ascii="Arial" w:eastAsia="Adobe 繁黑體 Std B" w:hAnsi="Arial" w:cs="Arial" w:hint="eastAsia"/>
                <w:b/>
                <w:kern w:val="0"/>
                <w:sz w:val="22"/>
                <w:szCs w:val="22"/>
                <w:lang w:val="en-GB"/>
              </w:rPr>
              <w:t>申請資訊</w:t>
            </w:r>
          </w:p>
        </w:tc>
      </w:tr>
      <w:tr w:rsidR="00FA23E2" w:rsidRPr="005A608D" w:rsidTr="00FA23E2">
        <w:trPr>
          <w:trHeight w:val="5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Pr="004F6133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申請人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Default="00FA23E2" w:rsidP="00810F01">
            <w:pPr>
              <w:jc w:val="both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A23E2" w:rsidRPr="005A608D" w:rsidTr="00FA23E2">
        <w:trPr>
          <w:trHeight w:val="5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所屬單位</w:t>
            </w: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/</w:t>
            </w: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職稱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Default="00FA23E2" w:rsidP="00810F01">
            <w:pPr>
              <w:jc w:val="both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A23E2" w:rsidRPr="005A608D" w:rsidTr="00FA23E2">
        <w:trPr>
          <w:trHeight w:val="5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Default="00FA23E2" w:rsidP="00FA23E2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預計申請額度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Default="00FA23E2" w:rsidP="00810F01">
            <w:pPr>
              <w:jc w:val="both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  <w:p w:rsidR="00FA23E2" w:rsidRDefault="00FA23E2" w:rsidP="00FA23E2">
            <w:pPr>
              <w:jc w:val="right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（</w:t>
            </w:r>
            <w:r w:rsidRPr="00FA23E2">
              <w:rPr>
                <w:rFonts w:ascii="Arial" w:eastAsia="Adobe 繁黑體 Std B" w:hAnsi="Arial" w:cs="Arial"/>
                <w:color w:val="0000CC"/>
                <w:sz w:val="16"/>
                <w:szCs w:val="16"/>
                <w:lang w:val="en-GB"/>
              </w:rPr>
              <w:t>以新</w:t>
            </w:r>
            <w:r w:rsidRPr="00FA23E2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臺</w:t>
            </w:r>
            <w:r w:rsidRPr="00FA23E2">
              <w:rPr>
                <w:rFonts w:ascii="Arial" w:eastAsia="Adobe 繁黑體 Std B" w:hAnsi="Arial" w:cs="Arial"/>
                <w:color w:val="0000CC"/>
                <w:sz w:val="16"/>
                <w:szCs w:val="16"/>
                <w:lang w:val="en-GB"/>
              </w:rPr>
              <w:t>幣每萬元為申請單位，每壹萬元取得</w:t>
            </w:r>
            <w:r w:rsidRPr="00FA23E2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10</w:t>
            </w:r>
            <w:r w:rsidRPr="00FA23E2">
              <w:rPr>
                <w:rFonts w:ascii="Arial" w:eastAsia="Adobe 繁黑體 Std B" w:hAnsi="Arial" w:cs="Arial"/>
                <w:color w:val="0000CC"/>
                <w:sz w:val="16"/>
                <w:szCs w:val="16"/>
                <w:lang w:val="en-GB"/>
              </w:rPr>
              <w:t>個使用權及</w:t>
            </w:r>
            <w:r w:rsidRPr="00FA23E2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6,000</w:t>
            </w:r>
            <w:r w:rsidRPr="00FA23E2">
              <w:rPr>
                <w:rFonts w:ascii="Arial" w:eastAsia="Adobe 繁黑體 Std B" w:hAnsi="Arial" w:cs="Arial"/>
                <w:color w:val="0000CC"/>
                <w:sz w:val="16"/>
                <w:szCs w:val="16"/>
                <w:lang w:val="en-GB"/>
              </w:rPr>
              <w:t>張影像閱覽權</w:t>
            </w: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）</w:t>
            </w:r>
          </w:p>
        </w:tc>
      </w:tr>
      <w:tr w:rsidR="00FA23E2" w:rsidRPr="005A608D" w:rsidTr="00FA23E2">
        <w:trPr>
          <w:trHeight w:val="5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Pr="00726967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 w:rsidRPr="00726967">
              <w:rPr>
                <w:rFonts w:ascii="Arial" w:eastAsia="Adobe 繁黑體 Std B" w:hAnsi="Arial" w:cs="Arial" w:hint="eastAsia"/>
                <w:color w:val="000000"/>
                <w:lang w:val="en-GB"/>
              </w:rPr>
              <w:t>聯絡</w:t>
            </w:r>
            <w:r w:rsidRPr="00726967">
              <w:rPr>
                <w:rFonts w:ascii="Arial" w:eastAsia="Adobe 繁黑體 Std B" w:hAnsi="Arial" w:cs="Arial"/>
                <w:color w:val="000000"/>
                <w:lang w:val="en-GB"/>
              </w:rPr>
              <w:t>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Default="00FA23E2" w:rsidP="00810F01">
            <w:pPr>
              <w:jc w:val="both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  <w:p w:rsidR="00FA23E2" w:rsidRPr="005A608D" w:rsidRDefault="00FA23E2" w:rsidP="00810F01">
            <w:pPr>
              <w:jc w:val="right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A705E1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（</w:t>
            </w: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請填寫正確，以免遺漏重要通知</w:t>
            </w:r>
            <w:r w:rsidRPr="00A705E1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）</w:t>
            </w:r>
          </w:p>
        </w:tc>
      </w:tr>
      <w:tr w:rsidR="00FA23E2" w:rsidRPr="005A608D" w:rsidTr="00FA23E2">
        <w:trPr>
          <w:trHeight w:val="5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Pr="00726967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通訊地址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Pr="00A705E1" w:rsidRDefault="00FA23E2" w:rsidP="00810F01">
            <w:pPr>
              <w:jc w:val="both"/>
              <w:rPr>
                <w:rFonts w:ascii="Arial" w:eastAsia="Adobe 繁黑體 Std B" w:hAnsi="Arial" w:cs="Arial"/>
                <w:color w:val="0000CC"/>
                <w:sz w:val="20"/>
                <w:szCs w:val="20"/>
                <w:lang w:val="en-GB"/>
              </w:rPr>
            </w:pPr>
          </w:p>
          <w:p w:rsidR="00FA23E2" w:rsidRPr="005A608D" w:rsidRDefault="00FA23E2" w:rsidP="00810F01">
            <w:pPr>
              <w:jc w:val="right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A705E1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（請勿填寫郵政信箱）</w:t>
            </w:r>
          </w:p>
        </w:tc>
      </w:tr>
      <w:tr w:rsidR="00FA23E2" w:rsidRPr="005A608D" w:rsidTr="00FA23E2">
        <w:trPr>
          <w:trHeight w:val="2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Pr="00726967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 w:rsidRPr="00726967">
              <w:rPr>
                <w:rFonts w:ascii="Arial" w:eastAsia="Adobe 繁黑體 Std B" w:hAnsi="Arial" w:cs="Arial"/>
                <w:color w:val="000000"/>
                <w:lang w:val="en-GB"/>
              </w:rPr>
              <w:t>電子郵件</w:t>
            </w:r>
            <w:r w:rsidRPr="00726967">
              <w:rPr>
                <w:rFonts w:ascii="Arial" w:eastAsia="Adobe 繁黑體 Std B" w:hAnsi="Arial" w:cs="Arial" w:hint="eastAsia"/>
                <w:color w:val="000000"/>
                <w:lang w:val="en-GB"/>
              </w:rPr>
              <w:t>信箱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Default="00FA23E2" w:rsidP="00810F01">
            <w:pPr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  <w:p w:rsidR="00FA23E2" w:rsidRPr="005A608D" w:rsidRDefault="00FA23E2" w:rsidP="00810F01">
            <w:pPr>
              <w:jc w:val="right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A705E1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（</w:t>
            </w: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請填寫正確，以免遺漏重要通知</w:t>
            </w:r>
            <w:r w:rsidRPr="00A705E1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）</w:t>
            </w:r>
          </w:p>
        </w:tc>
      </w:tr>
      <w:tr w:rsidR="00810F01" w:rsidRPr="005A608D" w:rsidTr="00FA23E2">
        <w:trPr>
          <w:trHeight w:val="2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10F01" w:rsidRPr="00726967" w:rsidRDefault="00810F01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使用目的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10F01" w:rsidRDefault="00810F01" w:rsidP="00810F01">
            <w:pPr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D19D2" w:rsidRPr="005A608D" w:rsidTr="00FA23E2">
        <w:trPr>
          <w:trHeight w:val="2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D19D2" w:rsidRPr="00726967" w:rsidRDefault="008D19D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IP</w:t>
            </w: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位址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9D2" w:rsidRDefault="008D19D2" w:rsidP="00810F01">
            <w:pPr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</w:p>
          <w:p w:rsidR="008D19D2" w:rsidRDefault="008D19D2" w:rsidP="008D19D2">
            <w:pPr>
              <w:jc w:val="right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（最多可填入</w:t>
            </w: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4</w:t>
            </w:r>
            <w:r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個位址，請以逗號隔開，審核通過後，僅可於固定位址使用本系統</w:t>
            </w:r>
            <w:r w:rsidRPr="00B8128A">
              <w:rPr>
                <w:rFonts w:ascii="Arial" w:eastAsia="Adobe 繁黑體 Std B" w:hAnsi="Arial" w:cs="Arial" w:hint="eastAsia"/>
                <w:color w:val="0000CC"/>
                <w:sz w:val="16"/>
                <w:szCs w:val="16"/>
                <w:lang w:val="en-GB"/>
              </w:rPr>
              <w:t>）</w:t>
            </w:r>
          </w:p>
        </w:tc>
      </w:tr>
      <w:tr w:rsidR="00FA23E2" w:rsidRPr="006B2D78" w:rsidTr="00FA23E2">
        <w:trPr>
          <w:trHeight w:val="336"/>
          <w:jc w:val="center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FA23E2" w:rsidRDefault="00FA23E2" w:rsidP="00810F01">
            <w:pPr>
              <w:jc w:val="center"/>
              <w:rPr>
                <w:rFonts w:ascii="Arial" w:eastAsia="Adobe 繁黑體 Std B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>使用規範</w:t>
            </w:r>
          </w:p>
        </w:tc>
      </w:tr>
      <w:tr w:rsidR="00FA23E2" w:rsidRPr="006B2D78" w:rsidTr="00FA23E2">
        <w:trPr>
          <w:trHeight w:val="336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F07C0" w:rsidRPr="003F07C0" w:rsidRDefault="005B1620" w:rsidP="005B1620">
            <w:pPr>
              <w:snapToGrid w:val="0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EA4E36">
              <w:rPr>
                <w:rFonts w:ascii="Arial" w:eastAsia="Adobe 繁黑體 Std B" w:hAnsi="Arial" w:cs="Arial" w:hint="eastAsia"/>
                <w:kern w:val="0"/>
                <w:sz w:val="20"/>
                <w:szCs w:val="20"/>
                <w:lang w:val="en-GB"/>
              </w:rPr>
              <w:t>使用「</w:t>
            </w:r>
            <w:r>
              <w:rPr>
                <w:rFonts w:ascii="Arial" w:eastAsia="Adobe 繁黑體 Std B" w:hAnsi="Arial" w:cs="Arial" w:hint="eastAsia"/>
                <w:kern w:val="0"/>
                <w:sz w:val="20"/>
                <w:szCs w:val="20"/>
                <w:lang w:val="en-GB"/>
              </w:rPr>
              <w:t>臺灣總督府公文類纂查詢系統</w:t>
            </w:r>
            <w:r w:rsidRPr="00EA4E36">
              <w:rPr>
                <w:rFonts w:ascii="Arial" w:eastAsia="Adobe 繁黑體 Std B" w:hAnsi="Arial" w:cs="Arial" w:hint="eastAsia"/>
                <w:kern w:val="0"/>
                <w:sz w:val="20"/>
                <w:szCs w:val="20"/>
                <w:lang w:val="en-GB"/>
              </w:rPr>
              <w:t>」（以下簡稱本系統）願遵守以下規範：</w:t>
            </w:r>
          </w:p>
          <w:p w:rsidR="003F07C0" w:rsidRPr="003F07C0" w:rsidRDefault="003F07C0" w:rsidP="003F07C0">
            <w:pPr>
              <w:numPr>
                <w:ilvl w:val="0"/>
                <w:numId w:val="5"/>
              </w:numPr>
              <w:snapToGrid w:val="0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本系統內容僅供學術研究使用，</w:t>
            </w: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不得以任何形式公開散佈。</w:t>
            </w:r>
          </w:p>
          <w:p w:rsidR="003F07C0" w:rsidRDefault="003F07C0" w:rsidP="003F07C0">
            <w:pPr>
              <w:numPr>
                <w:ilvl w:val="0"/>
                <w:numId w:val="5"/>
              </w:numPr>
              <w:snapToGrid w:val="0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不得對系統進行惡意破壞、改製、大量有系統地列印。</w:t>
            </w:r>
          </w:p>
          <w:p w:rsidR="003F07C0" w:rsidRDefault="003F07C0" w:rsidP="003F07C0">
            <w:pPr>
              <w:numPr>
                <w:ilvl w:val="0"/>
                <w:numId w:val="5"/>
              </w:numPr>
              <w:snapToGrid w:val="0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因使用行為而滋生影響第三者權益或造成損害，應自行負責。</w:t>
            </w:r>
          </w:p>
          <w:p w:rsidR="003F07C0" w:rsidRDefault="003F07C0" w:rsidP="003F07C0">
            <w:pPr>
              <w:numPr>
                <w:ilvl w:val="0"/>
                <w:numId w:val="5"/>
              </w:numPr>
              <w:snapToGrid w:val="0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如有非經授權之使用行為，</w:t>
            </w: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本所將</w:t>
            </w: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立即撤銷其帳號；自撤銷確定日起，兩年內不得再提出申請。如有造成損害之情事，將依相關法令請求賠償。其有異議者，得自帳號撤銷</w:t>
            </w: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30</w:t>
            </w: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日內向</w:t>
            </w: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本所</w:t>
            </w: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申訴。</w:t>
            </w:r>
          </w:p>
          <w:p w:rsidR="00FA23E2" w:rsidRDefault="003F07C0" w:rsidP="00E26DD8">
            <w:pPr>
              <w:numPr>
                <w:ilvl w:val="0"/>
                <w:numId w:val="5"/>
              </w:numPr>
              <w:snapToGrid w:val="0"/>
              <w:spacing w:afterLines="50"/>
              <w:ind w:left="357" w:hanging="357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凡利用本</w:t>
            </w: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系統</w:t>
            </w: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完成之研究成果，應於公開發表時註明「</w:t>
            </w:r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臺</w:t>
            </w: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灣總督府公文類</w:t>
            </w:r>
            <w:proofErr w:type="gramStart"/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纂</w:t>
            </w:r>
            <w:proofErr w:type="gramEnd"/>
            <w:r w:rsidRPr="003F07C0">
              <w:rPr>
                <w:rFonts w:ascii="Arial" w:eastAsia="Adobe 繁黑體 Std B" w:hAnsi="Arial" w:cs="Arial" w:hint="eastAsia"/>
                <w:color w:val="000000"/>
                <w:sz w:val="20"/>
                <w:szCs w:val="20"/>
                <w:lang w:val="en-GB"/>
              </w:rPr>
              <w:t>查詢</w:t>
            </w:r>
            <w:r w:rsidRPr="003F07C0"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  <w:t>系統」。</w:t>
            </w:r>
          </w:p>
          <w:p w:rsidR="005B1620" w:rsidRPr="00001445" w:rsidRDefault="005B1620" w:rsidP="005B1620">
            <w:pPr>
              <w:jc w:val="both"/>
              <w:rPr>
                <w:rFonts w:ascii="Adobe 繁黑體 Std B" w:eastAsia="Adobe 繁黑體 Std B" w:hAnsi="Adobe 繁黑體 Std B"/>
                <w:bCs/>
                <w:sz w:val="20"/>
                <w:szCs w:val="20"/>
              </w:rPr>
            </w:pPr>
            <w:r w:rsidRPr="00001445">
              <w:rPr>
                <w:rFonts w:ascii="Adobe 繁黑體 Std B" w:eastAsia="Adobe 繁黑體 Std B" w:hAnsi="Adobe 繁黑體 Std B"/>
                <w:bCs/>
                <w:sz w:val="20"/>
                <w:szCs w:val="20"/>
              </w:rPr>
              <w:t>此致</w:t>
            </w:r>
          </w:p>
          <w:p w:rsidR="005B1620" w:rsidRPr="00001445" w:rsidRDefault="005B1620" w:rsidP="00E26DD8">
            <w:pPr>
              <w:spacing w:afterLines="50"/>
              <w:rPr>
                <w:rFonts w:ascii="Adobe 繁黑體 Std B" w:eastAsia="Adobe 繁黑體 Std B" w:hAnsi="Adobe 繁黑體 Std B"/>
                <w:bCs/>
                <w:sz w:val="20"/>
                <w:szCs w:val="20"/>
              </w:rPr>
            </w:pPr>
            <w:r w:rsidRPr="00001445">
              <w:rPr>
                <w:rFonts w:ascii="Adobe 繁黑體 Std B" w:eastAsia="Adobe 繁黑體 Std B" w:hAnsi="Adobe 繁黑體 Std B"/>
                <w:bCs/>
                <w:sz w:val="20"/>
                <w:szCs w:val="20"/>
              </w:rPr>
              <w:t>中央研究院臺灣史研究所</w:t>
            </w:r>
          </w:p>
          <w:p w:rsidR="005B1620" w:rsidRPr="00001445" w:rsidRDefault="005B1620" w:rsidP="00E26DD8">
            <w:pPr>
              <w:spacing w:afterLines="50"/>
              <w:jc w:val="right"/>
              <w:rPr>
                <w:rFonts w:ascii="Adobe 繁黑體 Std B" w:eastAsia="Adobe 繁黑體 Std B" w:hAnsi="Adobe 繁黑體 Std B"/>
                <w:bCs/>
                <w:sz w:val="20"/>
                <w:szCs w:val="20"/>
              </w:rPr>
            </w:pPr>
            <w:r w:rsidRPr="00001445">
              <w:rPr>
                <w:rFonts w:ascii="Adobe 繁黑體 Std B" w:eastAsia="Adobe 繁黑體 Std B" w:hAnsi="Adobe 繁黑體 Std B" w:hint="eastAsia"/>
                <w:bCs/>
                <w:sz w:val="20"/>
                <w:szCs w:val="20"/>
              </w:rPr>
              <w:t>簽    名：______________________</w:t>
            </w:r>
          </w:p>
          <w:p w:rsidR="005B1620" w:rsidRPr="003F07C0" w:rsidRDefault="005B1620" w:rsidP="00E26DD8">
            <w:pPr>
              <w:snapToGrid w:val="0"/>
              <w:spacing w:afterLines="50"/>
              <w:jc w:val="right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 w:rsidRPr="00001445">
              <w:rPr>
                <w:rFonts w:ascii="Adobe 繁黑體 Std B" w:eastAsia="Adobe 繁黑體 Std B" w:hAnsi="Adobe 繁黑體 Std B" w:hint="eastAsia"/>
                <w:bCs/>
                <w:sz w:val="20"/>
                <w:szCs w:val="20"/>
              </w:rPr>
              <w:t>申請日期：______________________</w:t>
            </w:r>
          </w:p>
        </w:tc>
      </w:tr>
      <w:tr w:rsidR="00FA23E2" w:rsidRPr="006B2D78" w:rsidTr="00FA23E2">
        <w:trPr>
          <w:trHeight w:val="336"/>
          <w:jc w:val="center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FA23E2" w:rsidRDefault="00FA23E2" w:rsidP="00810F01">
            <w:pPr>
              <w:jc w:val="center"/>
              <w:rPr>
                <w:rFonts w:ascii="Arial" w:eastAsia="Adobe 繁黑體 Std B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>承辦資訊</w:t>
            </w:r>
          </w:p>
        </w:tc>
      </w:tr>
      <w:tr w:rsidR="00FA23E2" w:rsidRPr="006B2D78" w:rsidTr="00FA23E2">
        <w:trPr>
          <w:trHeight w:val="33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lang w:val="en-GB"/>
              </w:rPr>
              <w:t>收件日期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Default="00FA23E2" w:rsidP="00810F01">
            <w:pPr>
              <w:ind w:firstLineChars="400" w:firstLine="800"/>
              <w:jc w:val="both"/>
              <w:rPr>
                <w:rFonts w:ascii="Arial" w:eastAsia="Adobe 繁黑體 Std B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Adobe 繁黑體 Std B" w:hAnsi="Arial" w:cs="Arial" w:hint="eastAsia"/>
                <w:color w:val="000000"/>
                <w:sz w:val="20"/>
                <w:szCs w:val="20"/>
              </w:rPr>
              <w:t>日</w:t>
            </w:r>
          </w:p>
        </w:tc>
      </w:tr>
      <w:tr w:rsidR="00FA23E2" w:rsidRPr="005B1620" w:rsidTr="00FA23E2">
        <w:trPr>
          <w:trHeight w:val="33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23E2" w:rsidRPr="005B1620" w:rsidRDefault="00FA23E2" w:rsidP="00810F01">
            <w:pPr>
              <w:snapToGrid w:val="0"/>
              <w:jc w:val="right"/>
              <w:rPr>
                <w:rFonts w:ascii="Arial" w:eastAsia="Adobe 繁黑體 Std B" w:hAnsi="Arial" w:cs="Arial"/>
                <w:color w:val="000000"/>
                <w:lang w:val="en-GB"/>
              </w:rPr>
            </w:pPr>
            <w:r w:rsidRPr="005B1620">
              <w:rPr>
                <w:rFonts w:ascii="Arial" w:eastAsia="Adobe 繁黑體 Std B" w:hAnsi="Arial" w:cs="Arial" w:hint="eastAsia"/>
                <w:color w:val="000000"/>
                <w:lang w:val="en-GB"/>
              </w:rPr>
              <w:t>辦理</w:t>
            </w:r>
            <w:r w:rsidR="008D19D2" w:rsidRPr="005B1620">
              <w:rPr>
                <w:rFonts w:ascii="Arial" w:eastAsia="Adobe 繁黑體 Std B" w:hAnsi="Arial" w:cs="Arial" w:hint="eastAsia"/>
                <w:color w:val="000000"/>
                <w:lang w:val="en-GB"/>
              </w:rPr>
              <w:t>與審核</w:t>
            </w:r>
            <w:r w:rsidRPr="005B1620">
              <w:rPr>
                <w:rFonts w:ascii="Arial" w:eastAsia="Adobe 繁黑體 Std B" w:hAnsi="Arial" w:cs="Arial" w:hint="eastAsia"/>
                <w:color w:val="000000"/>
                <w:lang w:val="en-GB"/>
              </w:rPr>
              <w:t>結果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23E2" w:rsidRPr="005B1620" w:rsidRDefault="00FA23E2" w:rsidP="00810F01">
            <w:pPr>
              <w:snapToGrid w:val="0"/>
              <w:rPr>
                <w:rFonts w:ascii="Arial" w:eastAsia="Adobe 繁黑體 Std B" w:hAnsi="Arial" w:cs="Arial"/>
                <w:color w:val="000000"/>
                <w:lang w:val="en-GB"/>
              </w:rPr>
            </w:pPr>
          </w:p>
          <w:p w:rsidR="005B1620" w:rsidRDefault="005B1620" w:rsidP="005B1620">
            <w:pPr>
              <w:snapToGrid w:val="0"/>
              <w:rPr>
                <w:rFonts w:ascii="Arial" w:eastAsia="Adobe 繁黑體 Std B" w:hAnsi="Arial" w:cs="Arial" w:hint="eastAsia"/>
                <w:color w:val="000000"/>
                <w:lang w:val="en-GB"/>
              </w:rPr>
            </w:pPr>
          </w:p>
          <w:p w:rsidR="00E26DD8" w:rsidRDefault="00E26DD8" w:rsidP="005B1620">
            <w:pPr>
              <w:snapToGrid w:val="0"/>
              <w:rPr>
                <w:rFonts w:ascii="Arial" w:eastAsia="Adobe 繁黑體 Std B" w:hAnsi="Arial" w:cs="Arial" w:hint="eastAsia"/>
                <w:color w:val="000000"/>
                <w:lang w:val="en-GB"/>
              </w:rPr>
            </w:pPr>
          </w:p>
          <w:p w:rsidR="00E26DD8" w:rsidRDefault="00E26DD8" w:rsidP="005B1620">
            <w:pPr>
              <w:snapToGrid w:val="0"/>
              <w:rPr>
                <w:rFonts w:ascii="Arial" w:eastAsia="Adobe 繁黑體 Std B" w:hAnsi="Arial" w:cs="Arial" w:hint="eastAsia"/>
                <w:color w:val="000000"/>
                <w:lang w:val="en-GB"/>
              </w:rPr>
            </w:pPr>
          </w:p>
          <w:p w:rsidR="00E26DD8" w:rsidRDefault="00E26DD8" w:rsidP="005B1620">
            <w:pPr>
              <w:snapToGrid w:val="0"/>
              <w:rPr>
                <w:rFonts w:ascii="Arial" w:eastAsia="Adobe 繁黑體 Std B" w:hAnsi="Arial" w:cs="Arial" w:hint="eastAsia"/>
                <w:color w:val="000000"/>
                <w:lang w:val="en-GB"/>
              </w:rPr>
            </w:pPr>
          </w:p>
          <w:p w:rsidR="00E26DD8" w:rsidRDefault="00E26DD8" w:rsidP="005B1620">
            <w:pPr>
              <w:snapToGrid w:val="0"/>
              <w:rPr>
                <w:rFonts w:ascii="Arial" w:eastAsia="Adobe 繁黑體 Std B" w:hAnsi="Arial" w:cs="Arial"/>
                <w:color w:val="000000"/>
                <w:lang w:val="en-GB"/>
              </w:rPr>
            </w:pPr>
          </w:p>
          <w:p w:rsidR="00FA23E2" w:rsidRPr="005B1620" w:rsidRDefault="00FA23E2" w:rsidP="005B1620">
            <w:pPr>
              <w:snapToGrid w:val="0"/>
            </w:pPr>
            <w:r w:rsidRPr="005B1620">
              <w:rPr>
                <w:rFonts w:ascii="Arial" w:eastAsia="Adobe 繁黑體 Std B" w:hAnsi="Arial" w:cs="Arial" w:hint="eastAsia"/>
                <w:color w:val="000000"/>
                <w:lang w:val="en-GB"/>
              </w:rPr>
              <w:t>承辦館員簽名：</w:t>
            </w:r>
          </w:p>
        </w:tc>
      </w:tr>
    </w:tbl>
    <w:p w:rsidR="00D910F3" w:rsidRPr="00E26DD8" w:rsidRDefault="00D910F3" w:rsidP="00E26DD8">
      <w:pPr>
        <w:rPr>
          <w:rFonts w:ascii="Arial" w:eastAsia="Adobe 繁黑體 Std B" w:hAnsi="Arial" w:cs="Arial"/>
          <w:b/>
          <w:color w:val="FF0000"/>
          <w:kern w:val="0"/>
          <w:sz w:val="20"/>
          <w:szCs w:val="20"/>
          <w:lang w:val="en-GB"/>
        </w:rPr>
      </w:pPr>
    </w:p>
    <w:sectPr w:rsidR="00D910F3" w:rsidRPr="00E26DD8" w:rsidSect="00E26DD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70" w:rsidRDefault="00381970" w:rsidP="002A0708">
      <w:r>
        <w:separator/>
      </w:r>
    </w:p>
  </w:endnote>
  <w:endnote w:type="continuationSeparator" w:id="0">
    <w:p w:rsidR="00381970" w:rsidRDefault="00381970" w:rsidP="002A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70" w:rsidRDefault="00381970" w:rsidP="002A0708">
      <w:r>
        <w:separator/>
      </w:r>
    </w:p>
  </w:footnote>
  <w:footnote w:type="continuationSeparator" w:id="0">
    <w:p w:rsidR="00381970" w:rsidRDefault="00381970" w:rsidP="002A0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EED"/>
    <w:multiLevelType w:val="hybridMultilevel"/>
    <w:tmpl w:val="75B07C44"/>
    <w:lvl w:ilvl="0" w:tplc="D954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878A2"/>
    <w:multiLevelType w:val="hybridMultilevel"/>
    <w:tmpl w:val="A6DA831A"/>
    <w:lvl w:ilvl="0" w:tplc="1DA2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177E2"/>
    <w:multiLevelType w:val="hybridMultilevel"/>
    <w:tmpl w:val="C2525FF4"/>
    <w:lvl w:ilvl="0" w:tplc="BA06EF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9146FB"/>
    <w:multiLevelType w:val="hybridMultilevel"/>
    <w:tmpl w:val="BBE4C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4D744C"/>
    <w:multiLevelType w:val="hybridMultilevel"/>
    <w:tmpl w:val="679C257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DB"/>
    <w:rsid w:val="00134572"/>
    <w:rsid w:val="002A0708"/>
    <w:rsid w:val="00381970"/>
    <w:rsid w:val="003F07C0"/>
    <w:rsid w:val="00467F01"/>
    <w:rsid w:val="005867DB"/>
    <w:rsid w:val="005B1620"/>
    <w:rsid w:val="00783D8E"/>
    <w:rsid w:val="00810F01"/>
    <w:rsid w:val="008D19D2"/>
    <w:rsid w:val="008F4788"/>
    <w:rsid w:val="009931C0"/>
    <w:rsid w:val="00994D7F"/>
    <w:rsid w:val="00A01966"/>
    <w:rsid w:val="00B26311"/>
    <w:rsid w:val="00B8287C"/>
    <w:rsid w:val="00CF1C8C"/>
    <w:rsid w:val="00D910F3"/>
    <w:rsid w:val="00E26DD8"/>
    <w:rsid w:val="00FA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26311"/>
    <w:pPr>
      <w:ind w:left="1401" w:hangingChars="500" w:hanging="1401"/>
    </w:pPr>
    <w:rPr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2A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0708"/>
    <w:rPr>
      <w:kern w:val="2"/>
    </w:rPr>
  </w:style>
  <w:style w:type="paragraph" w:styleId="a6">
    <w:name w:val="footer"/>
    <w:basedOn w:val="a"/>
    <w:link w:val="a7"/>
    <w:uiPriority w:val="99"/>
    <w:unhideWhenUsed/>
    <w:rsid w:val="002A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0708"/>
    <w:rPr>
      <w:kern w:val="2"/>
    </w:rPr>
  </w:style>
  <w:style w:type="character" w:styleId="a8">
    <w:name w:val="Hyperlink"/>
    <w:basedOn w:val="a0"/>
    <w:uiPriority w:val="99"/>
    <w:unhideWhenUsed/>
    <w:rsid w:val="00810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130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Links>
    <vt:vector size="6" baseType="variant">
      <vt:variant>
        <vt:i4>-304916999</vt:i4>
      </vt:variant>
      <vt:variant>
        <vt:i4>0</vt:i4>
      </vt:variant>
      <vt:variant>
        <vt:i4>0</vt:i4>
      </vt:variant>
      <vt:variant>
        <vt:i4>5</vt:i4>
      </vt:variant>
      <vt:variant>
        <vt:lpwstr>mailto:請將本表email至twharch@gate.sinica.edu.tw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日治時期台灣總督府公文類纂與專賣局數位化檔案資料庫</dc:title>
  <dc:creator>shuhwa</dc:creator>
  <cp:lastModifiedBy>User</cp:lastModifiedBy>
  <cp:revision>5</cp:revision>
  <dcterms:created xsi:type="dcterms:W3CDTF">2014-06-06T01:37:00Z</dcterms:created>
  <dcterms:modified xsi:type="dcterms:W3CDTF">2014-06-06T05:50:00Z</dcterms:modified>
</cp:coreProperties>
</file>